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EC208" w14:textId="77777777" w:rsidR="00816F9B" w:rsidRDefault="00816F9B"/>
    <w:p w14:paraId="25666FF8" w14:textId="77777777" w:rsidR="00816F9B" w:rsidRDefault="00816F9B"/>
    <w:p w14:paraId="1A2F376D" w14:textId="77777777" w:rsidR="00816F9B" w:rsidRDefault="00816F9B">
      <w:r>
        <w:rPr>
          <w:noProof/>
        </w:rPr>
        <w:drawing>
          <wp:inline distT="0" distB="0" distL="0" distR="0" wp14:anchorId="46B34FFD" wp14:editId="51252EC1">
            <wp:extent cx="2223135" cy="10896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2225045" cy="1090632"/>
                    </a:xfrm>
                    <a:prstGeom prst="rect">
                      <a:avLst/>
                    </a:prstGeom>
                  </pic:spPr>
                </pic:pic>
              </a:graphicData>
            </a:graphic>
          </wp:inline>
        </w:drawing>
      </w:r>
    </w:p>
    <w:p w14:paraId="00C0449D" w14:textId="77777777" w:rsidR="003014C9" w:rsidRDefault="003014C9"/>
    <w:p w14:paraId="6B14DFE6" w14:textId="1EC08B30" w:rsidR="003014C9" w:rsidRPr="003014C9" w:rsidRDefault="00442793">
      <w:pPr>
        <w:rPr>
          <w:b/>
          <w:sz w:val="32"/>
          <w:szCs w:val="32"/>
        </w:rPr>
      </w:pPr>
      <w:r>
        <w:rPr>
          <w:b/>
          <w:sz w:val="32"/>
          <w:szCs w:val="32"/>
        </w:rPr>
        <w:t>Communication Package:  # 4  – April 4</w:t>
      </w:r>
      <w:r w:rsidR="003014C9" w:rsidRPr="003014C9">
        <w:rPr>
          <w:b/>
          <w:sz w:val="32"/>
          <w:szCs w:val="32"/>
        </w:rPr>
        <w:t>, 2014</w:t>
      </w:r>
    </w:p>
    <w:p w14:paraId="46FF40FB" w14:textId="240B397F" w:rsidR="003014C9" w:rsidRPr="003014C9" w:rsidRDefault="00620785">
      <w:pPr>
        <w:rPr>
          <w:b/>
          <w:sz w:val="32"/>
          <w:szCs w:val="32"/>
        </w:rPr>
      </w:pPr>
      <w:r>
        <w:rPr>
          <w:b/>
          <w:sz w:val="32"/>
          <w:szCs w:val="32"/>
        </w:rPr>
        <w:t xml:space="preserve">Theme: </w:t>
      </w:r>
      <w:r w:rsidR="00442793">
        <w:rPr>
          <w:b/>
          <w:sz w:val="32"/>
          <w:szCs w:val="32"/>
        </w:rPr>
        <w:t>General Gardening</w:t>
      </w:r>
      <w:r w:rsidR="00E8134F">
        <w:rPr>
          <w:b/>
          <w:sz w:val="32"/>
          <w:szCs w:val="32"/>
        </w:rPr>
        <w:t xml:space="preserve"> – </w:t>
      </w:r>
      <w:r w:rsidR="00442793">
        <w:rPr>
          <w:b/>
          <w:sz w:val="32"/>
          <w:szCs w:val="32"/>
        </w:rPr>
        <w:t>Pruning</w:t>
      </w:r>
    </w:p>
    <w:p w14:paraId="3A6DBE3E" w14:textId="77777777" w:rsidR="00816F9B" w:rsidRDefault="00816F9B"/>
    <w:p w14:paraId="0FD8EDBF" w14:textId="48A70623" w:rsidR="003014C9" w:rsidRPr="003014C9" w:rsidRDefault="003014C9">
      <w:pPr>
        <w:rPr>
          <w:b/>
        </w:rPr>
      </w:pPr>
      <w:r w:rsidRPr="003014C9">
        <w:rPr>
          <w:b/>
        </w:rPr>
        <w:t>Blog Post:</w:t>
      </w:r>
    </w:p>
    <w:p w14:paraId="35C65306" w14:textId="551D50D0" w:rsidR="00E8134F" w:rsidRDefault="00442793" w:rsidP="00E8134F">
      <w:pPr>
        <w:rPr>
          <w:b/>
          <w:bCs/>
        </w:rPr>
      </w:pPr>
      <w:r>
        <w:rPr>
          <w:b/>
          <w:bCs/>
        </w:rPr>
        <w:t>Pruning why, how and when</w:t>
      </w:r>
      <w:r w:rsidR="00620785">
        <w:rPr>
          <w:b/>
          <w:bCs/>
        </w:rPr>
        <w:t>?</w:t>
      </w:r>
    </w:p>
    <w:p w14:paraId="146BD2A4" w14:textId="77777777" w:rsidR="00E8134F" w:rsidRDefault="00E8134F" w:rsidP="00E8134F">
      <w:pPr>
        <w:rPr>
          <w:b/>
          <w:bCs/>
        </w:rPr>
      </w:pPr>
    </w:p>
    <w:p w14:paraId="298E8450" w14:textId="77777777" w:rsidR="00442793" w:rsidRPr="000C6DF9" w:rsidRDefault="00442793" w:rsidP="00442793">
      <w:pPr>
        <w:widowControl w:val="0"/>
        <w:autoSpaceDE w:val="0"/>
        <w:autoSpaceDN w:val="0"/>
        <w:adjustRightInd w:val="0"/>
        <w:rPr>
          <w:lang w:eastAsia="ja-JP"/>
        </w:rPr>
      </w:pPr>
      <w:r w:rsidRPr="000C6DF9">
        <w:rPr>
          <w:lang w:eastAsia="ja-JP"/>
        </w:rPr>
        <w:t>A question we get all year long is ‘when is the best time to prune my …</w:t>
      </w:r>
      <w:proofErr w:type="gramStart"/>
      <w:r w:rsidRPr="000C6DF9">
        <w:rPr>
          <w:lang w:eastAsia="ja-JP"/>
        </w:rPr>
        <w:t>..fill</w:t>
      </w:r>
      <w:proofErr w:type="gramEnd"/>
      <w:r w:rsidRPr="000C6DF9">
        <w:rPr>
          <w:lang w:eastAsia="ja-JP"/>
        </w:rPr>
        <w:t xml:space="preserve"> in the blank?’  Pruning is not difficult but the timing is important as different plants need that hair cut at different times of the year.  As early spring is a good time for some plants- here is a good overview on the what, why and when to prune!  </w:t>
      </w:r>
    </w:p>
    <w:p w14:paraId="5B76C80E" w14:textId="77777777" w:rsidR="00442793" w:rsidRPr="000C6DF9" w:rsidRDefault="00442793" w:rsidP="00442793">
      <w:pPr>
        <w:widowControl w:val="0"/>
        <w:autoSpaceDE w:val="0"/>
        <w:autoSpaceDN w:val="0"/>
        <w:adjustRightInd w:val="0"/>
        <w:rPr>
          <w:lang w:eastAsia="ja-JP"/>
        </w:rPr>
      </w:pPr>
    </w:p>
    <w:p w14:paraId="76E59680" w14:textId="77777777" w:rsidR="00442793" w:rsidRPr="000C6DF9" w:rsidRDefault="00442793" w:rsidP="00442793">
      <w:pPr>
        <w:widowControl w:val="0"/>
        <w:autoSpaceDE w:val="0"/>
        <w:autoSpaceDN w:val="0"/>
        <w:adjustRightInd w:val="0"/>
        <w:rPr>
          <w:lang w:eastAsia="ja-JP"/>
        </w:rPr>
      </w:pPr>
      <w:r w:rsidRPr="000C6DF9">
        <w:rPr>
          <w:lang w:eastAsia="ja-JP"/>
        </w:rPr>
        <w:t xml:space="preserve">So mark your calendars and please do be </w:t>
      </w:r>
      <w:proofErr w:type="gramStart"/>
      <w:r w:rsidRPr="000C6DF9">
        <w:rPr>
          <w:lang w:eastAsia="ja-JP"/>
        </w:rPr>
        <w:t>careful</w:t>
      </w:r>
      <w:proofErr w:type="gramEnd"/>
      <w:r w:rsidRPr="000C6DF9">
        <w:rPr>
          <w:lang w:eastAsia="ja-JP"/>
        </w:rPr>
        <w:t xml:space="preserve"> as pruners are sharp!</w:t>
      </w:r>
    </w:p>
    <w:p w14:paraId="60CBAF66" w14:textId="77777777" w:rsidR="00442793" w:rsidRPr="000C6DF9" w:rsidRDefault="00442793" w:rsidP="00442793">
      <w:pPr>
        <w:widowControl w:val="0"/>
        <w:autoSpaceDE w:val="0"/>
        <w:autoSpaceDN w:val="0"/>
        <w:adjustRightInd w:val="0"/>
        <w:rPr>
          <w:lang w:eastAsia="ja-JP"/>
        </w:rPr>
      </w:pPr>
    </w:p>
    <w:p w14:paraId="0114C27C" w14:textId="77777777" w:rsidR="00442793" w:rsidRPr="000C6DF9" w:rsidRDefault="00442793" w:rsidP="00442793">
      <w:pPr>
        <w:widowControl w:val="0"/>
        <w:autoSpaceDE w:val="0"/>
        <w:autoSpaceDN w:val="0"/>
        <w:adjustRightInd w:val="0"/>
        <w:rPr>
          <w:lang w:eastAsia="ja-JP"/>
        </w:rPr>
      </w:pPr>
      <w:r w:rsidRPr="000C6DF9">
        <w:rPr>
          <w:lang w:eastAsia="ja-JP"/>
        </w:rPr>
        <w:t>Hand Held Pruning Shears:</w:t>
      </w:r>
    </w:p>
    <w:p w14:paraId="1475CE24" w14:textId="77777777" w:rsidR="00442793" w:rsidRPr="000C6DF9" w:rsidRDefault="00442793" w:rsidP="00442793">
      <w:pPr>
        <w:widowControl w:val="0"/>
        <w:autoSpaceDE w:val="0"/>
        <w:autoSpaceDN w:val="0"/>
        <w:adjustRightInd w:val="0"/>
        <w:rPr>
          <w:lang w:eastAsia="ja-JP"/>
        </w:rPr>
      </w:pPr>
      <w:r w:rsidRPr="000C6DF9">
        <w:rPr>
          <w:lang w:eastAsia="ja-JP"/>
        </w:rPr>
        <w:t>Use for cutting stems up to13 mm in diameter. Scissor types (illustrated) cut closer than anvil types, which can crush bark if they are not very sharp.</w:t>
      </w:r>
    </w:p>
    <w:p w14:paraId="0671EC50" w14:textId="77777777" w:rsidR="00442793" w:rsidRPr="000C6DF9" w:rsidRDefault="00442793" w:rsidP="00442793">
      <w:pPr>
        <w:widowControl w:val="0"/>
        <w:autoSpaceDE w:val="0"/>
        <w:autoSpaceDN w:val="0"/>
        <w:adjustRightInd w:val="0"/>
        <w:rPr>
          <w:lang w:eastAsia="ja-JP"/>
        </w:rPr>
      </w:pPr>
    </w:p>
    <w:p w14:paraId="5B835EA3" w14:textId="77777777" w:rsidR="00442793" w:rsidRPr="000C6DF9" w:rsidRDefault="00442793" w:rsidP="00442793">
      <w:pPr>
        <w:widowControl w:val="0"/>
        <w:autoSpaceDE w:val="0"/>
        <w:autoSpaceDN w:val="0"/>
        <w:adjustRightInd w:val="0"/>
        <w:rPr>
          <w:lang w:eastAsia="ja-JP"/>
        </w:rPr>
      </w:pPr>
      <w:r w:rsidRPr="000C6DF9">
        <w:rPr>
          <w:lang w:eastAsia="ja-JP"/>
        </w:rPr>
        <w:t>Hedge Shears:</w:t>
      </w:r>
    </w:p>
    <w:p w14:paraId="59D283CB" w14:textId="77777777" w:rsidR="00442793" w:rsidRPr="000C6DF9" w:rsidRDefault="00442793" w:rsidP="00442793">
      <w:pPr>
        <w:widowControl w:val="0"/>
        <w:autoSpaceDE w:val="0"/>
        <w:autoSpaceDN w:val="0"/>
        <w:adjustRightInd w:val="0"/>
        <w:rPr>
          <w:lang w:eastAsia="ja-JP"/>
        </w:rPr>
      </w:pPr>
      <w:r w:rsidRPr="000C6DF9">
        <w:rPr>
          <w:lang w:eastAsia="ja-JP"/>
        </w:rPr>
        <w:t>Use for trimming formal hedges when a neat wall of foliage is the goal.</w:t>
      </w:r>
    </w:p>
    <w:p w14:paraId="7C16EC8B" w14:textId="77777777" w:rsidR="00442793" w:rsidRPr="000C6DF9" w:rsidRDefault="00442793" w:rsidP="00442793">
      <w:pPr>
        <w:widowControl w:val="0"/>
        <w:autoSpaceDE w:val="0"/>
        <w:autoSpaceDN w:val="0"/>
        <w:adjustRightInd w:val="0"/>
        <w:rPr>
          <w:lang w:eastAsia="ja-JP"/>
        </w:rPr>
      </w:pPr>
    </w:p>
    <w:p w14:paraId="167D7C9F" w14:textId="77777777" w:rsidR="00442793" w:rsidRPr="000C6DF9" w:rsidRDefault="00442793" w:rsidP="00442793">
      <w:pPr>
        <w:widowControl w:val="0"/>
        <w:autoSpaceDE w:val="0"/>
        <w:autoSpaceDN w:val="0"/>
        <w:adjustRightInd w:val="0"/>
        <w:rPr>
          <w:lang w:eastAsia="ja-JP"/>
        </w:rPr>
      </w:pPr>
      <w:r w:rsidRPr="000C6DF9">
        <w:rPr>
          <w:lang w:eastAsia="ja-JP"/>
        </w:rPr>
        <w:t>Lopping Shears:</w:t>
      </w:r>
    </w:p>
    <w:p w14:paraId="6722976E" w14:textId="77777777" w:rsidR="00442793" w:rsidRPr="000C6DF9" w:rsidRDefault="00442793" w:rsidP="00442793">
      <w:pPr>
        <w:widowControl w:val="0"/>
        <w:autoSpaceDE w:val="0"/>
        <w:autoSpaceDN w:val="0"/>
        <w:adjustRightInd w:val="0"/>
        <w:rPr>
          <w:lang w:eastAsia="ja-JP"/>
        </w:rPr>
      </w:pPr>
      <w:r w:rsidRPr="000C6DF9">
        <w:rPr>
          <w:lang w:eastAsia="ja-JP"/>
        </w:rPr>
        <w:t>Their long handles provide extra leverage, making lopping shears capable of cutting through stems up to 38 mm in diameter.</w:t>
      </w:r>
    </w:p>
    <w:p w14:paraId="35185597" w14:textId="77777777" w:rsidR="00442793" w:rsidRPr="000C6DF9" w:rsidRDefault="00442793" w:rsidP="00442793">
      <w:pPr>
        <w:widowControl w:val="0"/>
        <w:autoSpaceDE w:val="0"/>
        <w:autoSpaceDN w:val="0"/>
        <w:adjustRightInd w:val="0"/>
        <w:rPr>
          <w:lang w:eastAsia="ja-JP"/>
        </w:rPr>
      </w:pPr>
    </w:p>
    <w:p w14:paraId="01985AA6" w14:textId="77777777" w:rsidR="00442793" w:rsidRPr="000C6DF9" w:rsidRDefault="00442793" w:rsidP="00442793">
      <w:pPr>
        <w:widowControl w:val="0"/>
        <w:autoSpaceDE w:val="0"/>
        <w:autoSpaceDN w:val="0"/>
        <w:adjustRightInd w:val="0"/>
        <w:rPr>
          <w:lang w:eastAsia="ja-JP"/>
        </w:rPr>
      </w:pPr>
      <w:r w:rsidRPr="000C6DF9">
        <w:rPr>
          <w:lang w:eastAsia="ja-JP"/>
        </w:rPr>
        <w:t>Pruning Evergreens</w:t>
      </w:r>
    </w:p>
    <w:p w14:paraId="4CDA4F25" w14:textId="77777777" w:rsidR="00442793" w:rsidRPr="000C6DF9" w:rsidRDefault="00442793" w:rsidP="00442793">
      <w:pPr>
        <w:widowControl w:val="0"/>
        <w:autoSpaceDE w:val="0"/>
        <w:autoSpaceDN w:val="0"/>
        <w:adjustRightInd w:val="0"/>
        <w:rPr>
          <w:lang w:eastAsia="ja-JP"/>
        </w:rPr>
      </w:pPr>
      <w:r w:rsidRPr="000C6DF9">
        <w:rPr>
          <w:lang w:eastAsia="ja-JP"/>
        </w:rPr>
        <w:t>Pyramidal Cedars and Junipers may be lightly pruned in early spring to remove any winter-killed tips. By mid-June, it should be apparent that shearing is needed again as the warmer weather produces a rush of growth. Clip them with hedge shears just like a hedge. No upright evergreen should ever be allowed to outgrow its place in the garden. Spreading evergreens can be similarly sheared or thinned by removing individual branches. Make the cut under an overhanging branch and the pruning will be unseen.</w:t>
      </w:r>
    </w:p>
    <w:p w14:paraId="6E1B2B29" w14:textId="77777777" w:rsidR="00442793" w:rsidRPr="000C6DF9" w:rsidRDefault="00442793" w:rsidP="00442793">
      <w:pPr>
        <w:rPr>
          <w:lang w:eastAsia="ja-JP"/>
        </w:rPr>
      </w:pPr>
    </w:p>
    <w:p w14:paraId="2353BEB4" w14:textId="77777777" w:rsidR="00442793" w:rsidRPr="000C6DF9" w:rsidRDefault="00442793" w:rsidP="00442793">
      <w:pPr>
        <w:widowControl w:val="0"/>
        <w:autoSpaceDE w:val="0"/>
        <w:autoSpaceDN w:val="0"/>
        <w:adjustRightInd w:val="0"/>
        <w:rPr>
          <w:lang w:eastAsia="ja-JP"/>
        </w:rPr>
      </w:pPr>
      <w:r w:rsidRPr="000C6DF9">
        <w:rPr>
          <w:lang w:eastAsia="ja-JP"/>
        </w:rPr>
        <w:t>Pruning Conifers</w:t>
      </w:r>
    </w:p>
    <w:p w14:paraId="5EC7CE24" w14:textId="77777777" w:rsidR="00442793" w:rsidRPr="000C6DF9" w:rsidRDefault="00442793" w:rsidP="00442793">
      <w:pPr>
        <w:widowControl w:val="0"/>
        <w:autoSpaceDE w:val="0"/>
        <w:autoSpaceDN w:val="0"/>
        <w:adjustRightInd w:val="0"/>
        <w:rPr>
          <w:lang w:eastAsia="ja-JP"/>
        </w:rPr>
      </w:pPr>
      <w:r w:rsidRPr="000C6DF9">
        <w:rPr>
          <w:lang w:eastAsia="ja-JP"/>
        </w:rPr>
        <w:t xml:space="preserve">Spruce and Fir produce buds along the branch. New growth should be removed by about half in the third week of June. This provokes dormant buds to break, creates denser foliage and new buds will be set at the cut. The leader of such trees can become disproportionally long and should be cut at this time. Do not cut below the lowest bud or </w:t>
      </w:r>
      <w:r w:rsidRPr="000C6DF9">
        <w:rPr>
          <w:lang w:eastAsia="ja-JP"/>
        </w:rPr>
        <w:lastRenderedPageBreak/>
        <w:t>the leader will die back. Pines do not have buds along the stem, only on the tips. As these buds enlarge in the spring, they are likened to candles. Half of this growth should be removed each year, before the end of June.</w:t>
      </w:r>
    </w:p>
    <w:p w14:paraId="323C113F" w14:textId="77777777" w:rsidR="00442793" w:rsidRPr="000C6DF9" w:rsidRDefault="00442793" w:rsidP="00442793">
      <w:pPr>
        <w:widowControl w:val="0"/>
        <w:autoSpaceDE w:val="0"/>
        <w:autoSpaceDN w:val="0"/>
        <w:adjustRightInd w:val="0"/>
        <w:rPr>
          <w:lang w:eastAsia="ja-JP"/>
        </w:rPr>
      </w:pPr>
    </w:p>
    <w:p w14:paraId="456E7361" w14:textId="77777777" w:rsidR="00442793" w:rsidRPr="000C6DF9" w:rsidRDefault="00442793" w:rsidP="00442793">
      <w:pPr>
        <w:widowControl w:val="0"/>
        <w:autoSpaceDE w:val="0"/>
        <w:autoSpaceDN w:val="0"/>
        <w:adjustRightInd w:val="0"/>
        <w:rPr>
          <w:lang w:eastAsia="ja-JP"/>
        </w:rPr>
      </w:pPr>
      <w:r w:rsidRPr="000C6DF9">
        <w:rPr>
          <w:lang w:eastAsia="ja-JP"/>
        </w:rPr>
        <w:t>Pruning Flowering Vines and Shrubs</w:t>
      </w:r>
    </w:p>
    <w:p w14:paraId="394D33BE" w14:textId="77777777" w:rsidR="00442793" w:rsidRPr="000C6DF9" w:rsidRDefault="00442793" w:rsidP="00442793">
      <w:pPr>
        <w:widowControl w:val="0"/>
        <w:autoSpaceDE w:val="0"/>
        <w:autoSpaceDN w:val="0"/>
        <w:adjustRightInd w:val="0"/>
        <w:rPr>
          <w:lang w:eastAsia="ja-JP"/>
        </w:rPr>
      </w:pPr>
      <w:r w:rsidRPr="000C6DF9">
        <w:rPr>
          <w:lang w:eastAsia="ja-JP"/>
        </w:rPr>
        <w:t>These spring flowering shrubs should be pruned immediately after flowering: Caragana,</w:t>
      </w:r>
    </w:p>
    <w:p w14:paraId="61C6E241" w14:textId="77777777" w:rsidR="00442793" w:rsidRPr="000C6DF9" w:rsidRDefault="00442793" w:rsidP="00442793">
      <w:pPr>
        <w:widowControl w:val="0"/>
        <w:autoSpaceDE w:val="0"/>
        <w:autoSpaceDN w:val="0"/>
        <w:adjustRightInd w:val="0"/>
        <w:rPr>
          <w:lang w:eastAsia="ja-JP"/>
        </w:rPr>
      </w:pPr>
      <w:r w:rsidRPr="000C6DF9">
        <w:rPr>
          <w:lang w:eastAsia="ja-JP"/>
        </w:rPr>
        <w:t>Deutzia, Forsythia, Flowering Almond, Lilac, Purpleleaf Sandcherry, Rhododendron.</w:t>
      </w:r>
    </w:p>
    <w:p w14:paraId="25E2B679" w14:textId="77777777" w:rsidR="00442793" w:rsidRPr="000C6DF9" w:rsidRDefault="00442793" w:rsidP="00442793">
      <w:pPr>
        <w:widowControl w:val="0"/>
        <w:autoSpaceDE w:val="0"/>
        <w:autoSpaceDN w:val="0"/>
        <w:adjustRightInd w:val="0"/>
        <w:rPr>
          <w:lang w:eastAsia="ja-JP"/>
        </w:rPr>
      </w:pPr>
      <w:r w:rsidRPr="000C6DF9">
        <w:rPr>
          <w:lang w:eastAsia="ja-JP"/>
        </w:rPr>
        <w:t>In the case of Lilac and Rhododendron, even if pruning for size is not required, at least remove the spent flowers and prevent the plant from setting seed. This will make them more floriferous next year.</w:t>
      </w:r>
    </w:p>
    <w:p w14:paraId="057F1827" w14:textId="77777777" w:rsidR="00442793" w:rsidRPr="000C6DF9" w:rsidRDefault="00442793" w:rsidP="00442793">
      <w:pPr>
        <w:widowControl w:val="0"/>
        <w:autoSpaceDE w:val="0"/>
        <w:autoSpaceDN w:val="0"/>
        <w:adjustRightInd w:val="0"/>
        <w:rPr>
          <w:lang w:eastAsia="ja-JP"/>
        </w:rPr>
      </w:pPr>
    </w:p>
    <w:p w14:paraId="77CE3BA0" w14:textId="77777777" w:rsidR="00442793" w:rsidRPr="000C6DF9" w:rsidRDefault="00442793" w:rsidP="00442793">
      <w:pPr>
        <w:widowControl w:val="0"/>
        <w:autoSpaceDE w:val="0"/>
        <w:autoSpaceDN w:val="0"/>
        <w:adjustRightInd w:val="0"/>
        <w:rPr>
          <w:lang w:eastAsia="ja-JP"/>
        </w:rPr>
      </w:pPr>
      <w:r w:rsidRPr="000C6DF9">
        <w:rPr>
          <w:lang w:eastAsia="ja-JP"/>
        </w:rPr>
        <w:t xml:space="preserve">Summer flowering shrubs should be pruned in early spring before growth begins, then pruned again to remove spent flowers. These include Roses, pink </w:t>
      </w:r>
      <w:r>
        <w:rPr>
          <w:lang w:eastAsia="ja-JP"/>
        </w:rPr>
        <w:t>Spirea</w:t>
      </w:r>
      <w:r w:rsidRPr="000C6DF9">
        <w:rPr>
          <w:lang w:eastAsia="ja-JP"/>
        </w:rPr>
        <w:t>, Potentilla, Butterfly Bush, Blue Mist Shrub and Hydrangea. Bittersweet Vine and shrubs with attractive fruit or berries, some roses, cranberries, etc., offer no best time for pruning. If pruning is required, then do so after flowering, or make use of the decorative berries indoors by cutting the fruited branches Holly berries at Christmas, for example. Spindly Mahonia with bare lower stems should be cut right down in spring.</w:t>
      </w:r>
    </w:p>
    <w:p w14:paraId="3DD25074" w14:textId="77777777" w:rsidR="00442793" w:rsidRPr="000C6DF9" w:rsidRDefault="00442793" w:rsidP="00442793">
      <w:pPr>
        <w:widowControl w:val="0"/>
        <w:autoSpaceDE w:val="0"/>
        <w:autoSpaceDN w:val="0"/>
        <w:adjustRightInd w:val="0"/>
        <w:rPr>
          <w:lang w:eastAsia="ja-JP"/>
        </w:rPr>
      </w:pPr>
    </w:p>
    <w:p w14:paraId="48653833" w14:textId="77777777" w:rsidR="00442793" w:rsidRPr="000C6DF9" w:rsidRDefault="00442793" w:rsidP="00442793">
      <w:pPr>
        <w:widowControl w:val="0"/>
        <w:autoSpaceDE w:val="0"/>
        <w:autoSpaceDN w:val="0"/>
        <w:adjustRightInd w:val="0"/>
        <w:rPr>
          <w:lang w:eastAsia="ja-JP"/>
        </w:rPr>
      </w:pPr>
      <w:r w:rsidRPr="000C6DF9">
        <w:rPr>
          <w:lang w:eastAsia="ja-JP"/>
        </w:rPr>
        <w:t>Most flowering vines Clematis, Honeysuckle, Silverlace Vine, etc. are extremely vigorous and should be pruned in early spring. Some Clematis, Nelly Moser and Duchess of Edinburgh are examples that flower on old wood, then flower again on new growth. If the vine is overgrown, you may have to forgo blossom in some years.</w:t>
      </w:r>
    </w:p>
    <w:p w14:paraId="271EBBA7" w14:textId="77777777" w:rsidR="0055310A" w:rsidRDefault="0055310A" w:rsidP="0055310A"/>
    <w:p w14:paraId="6111B01C" w14:textId="77777777" w:rsidR="0055310A" w:rsidRDefault="0055310A" w:rsidP="0055310A"/>
    <w:p w14:paraId="1DC218D5" w14:textId="77777777" w:rsidR="003014C9" w:rsidRDefault="003014C9"/>
    <w:p w14:paraId="75FBBA10" w14:textId="398D1AF8" w:rsidR="003014C9" w:rsidRDefault="00875FA1">
      <w:r>
        <w:rPr>
          <w:noProof/>
        </w:rPr>
        <w:drawing>
          <wp:inline distT="0" distB="0" distL="0" distR="0" wp14:anchorId="7550733C" wp14:editId="2A61A827">
            <wp:extent cx="1051939" cy="5156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0631F443" w14:textId="1F1B269B" w:rsidR="003014C9" w:rsidRPr="003014C9" w:rsidRDefault="003014C9">
      <w:pPr>
        <w:rPr>
          <w:b/>
        </w:rPr>
      </w:pPr>
      <w:r w:rsidRPr="003014C9">
        <w:rPr>
          <w:b/>
        </w:rPr>
        <w:t>Facebook Post:</w:t>
      </w:r>
    </w:p>
    <w:p w14:paraId="10DE1B96" w14:textId="77777777" w:rsidR="001D3FBB" w:rsidRDefault="001D3FBB" w:rsidP="001D3FBB">
      <w:pPr>
        <w:rPr>
          <w:b/>
          <w:bCs/>
        </w:rPr>
      </w:pPr>
      <w:r>
        <w:rPr>
          <w:b/>
          <w:bCs/>
        </w:rPr>
        <w:t>Pruning why, how and when?</w:t>
      </w:r>
    </w:p>
    <w:p w14:paraId="613B687D" w14:textId="77777777" w:rsidR="00E8134F" w:rsidRDefault="00E8134F" w:rsidP="00E8134F">
      <w:pPr>
        <w:rPr>
          <w:b/>
          <w:bCs/>
        </w:rPr>
      </w:pPr>
    </w:p>
    <w:p w14:paraId="0C142BF4" w14:textId="7928DA64" w:rsidR="00DD4474" w:rsidRPr="000C6DF9" w:rsidRDefault="00DD4474" w:rsidP="00DD4474">
      <w:pPr>
        <w:widowControl w:val="0"/>
        <w:autoSpaceDE w:val="0"/>
        <w:autoSpaceDN w:val="0"/>
        <w:adjustRightInd w:val="0"/>
        <w:rPr>
          <w:lang w:eastAsia="ja-JP"/>
        </w:rPr>
      </w:pPr>
      <w:r w:rsidRPr="000C6DF9">
        <w:rPr>
          <w:lang w:eastAsia="ja-JP"/>
        </w:rPr>
        <w:t xml:space="preserve">As early spring is a good time for some plants- here is a good overview on the what, why and when to prune!  </w:t>
      </w:r>
    </w:p>
    <w:p w14:paraId="60391F05" w14:textId="77777777" w:rsidR="00DD4474" w:rsidRPr="000C6DF9" w:rsidRDefault="00DD4474" w:rsidP="00DD4474">
      <w:pPr>
        <w:widowControl w:val="0"/>
        <w:autoSpaceDE w:val="0"/>
        <w:autoSpaceDN w:val="0"/>
        <w:adjustRightInd w:val="0"/>
        <w:rPr>
          <w:lang w:eastAsia="ja-JP"/>
        </w:rPr>
      </w:pPr>
    </w:p>
    <w:p w14:paraId="0A67FFA7" w14:textId="77777777" w:rsidR="00DD4474" w:rsidRPr="000C6DF9" w:rsidRDefault="00DD4474" w:rsidP="00DD4474">
      <w:pPr>
        <w:widowControl w:val="0"/>
        <w:autoSpaceDE w:val="0"/>
        <w:autoSpaceDN w:val="0"/>
        <w:adjustRightInd w:val="0"/>
        <w:rPr>
          <w:lang w:eastAsia="ja-JP"/>
        </w:rPr>
      </w:pPr>
      <w:r w:rsidRPr="000C6DF9">
        <w:rPr>
          <w:lang w:eastAsia="ja-JP"/>
        </w:rPr>
        <w:t>Hand Held Pruning Shears:</w:t>
      </w:r>
    </w:p>
    <w:p w14:paraId="52C74E4F" w14:textId="0B4BAE12" w:rsidR="00DD4474" w:rsidRPr="000C6DF9" w:rsidRDefault="00DD4474" w:rsidP="00DD4474">
      <w:pPr>
        <w:widowControl w:val="0"/>
        <w:autoSpaceDE w:val="0"/>
        <w:autoSpaceDN w:val="0"/>
        <w:adjustRightInd w:val="0"/>
        <w:rPr>
          <w:lang w:eastAsia="ja-JP"/>
        </w:rPr>
      </w:pPr>
      <w:r w:rsidRPr="000C6DF9">
        <w:rPr>
          <w:lang w:eastAsia="ja-JP"/>
        </w:rPr>
        <w:t>Use for cutting stems up to13 mm in diamet</w:t>
      </w:r>
      <w:r>
        <w:rPr>
          <w:lang w:eastAsia="ja-JP"/>
        </w:rPr>
        <w:t xml:space="preserve">er. Scissor types </w:t>
      </w:r>
      <w:r w:rsidRPr="000C6DF9">
        <w:rPr>
          <w:lang w:eastAsia="ja-JP"/>
        </w:rPr>
        <w:t>cut closer than anvil types, which can crush bark if they are not very sharp.</w:t>
      </w:r>
    </w:p>
    <w:p w14:paraId="4313FFB8" w14:textId="77777777" w:rsidR="00DD4474" w:rsidRPr="000C6DF9" w:rsidRDefault="00DD4474" w:rsidP="00DD4474">
      <w:pPr>
        <w:widowControl w:val="0"/>
        <w:autoSpaceDE w:val="0"/>
        <w:autoSpaceDN w:val="0"/>
        <w:adjustRightInd w:val="0"/>
        <w:rPr>
          <w:lang w:eastAsia="ja-JP"/>
        </w:rPr>
      </w:pPr>
    </w:p>
    <w:p w14:paraId="71461992" w14:textId="77777777" w:rsidR="00DD4474" w:rsidRPr="000C6DF9" w:rsidRDefault="00DD4474" w:rsidP="00DD4474">
      <w:pPr>
        <w:widowControl w:val="0"/>
        <w:autoSpaceDE w:val="0"/>
        <w:autoSpaceDN w:val="0"/>
        <w:adjustRightInd w:val="0"/>
        <w:rPr>
          <w:lang w:eastAsia="ja-JP"/>
        </w:rPr>
      </w:pPr>
      <w:r w:rsidRPr="000C6DF9">
        <w:rPr>
          <w:lang w:eastAsia="ja-JP"/>
        </w:rPr>
        <w:t>Hedge Shears:</w:t>
      </w:r>
    </w:p>
    <w:p w14:paraId="294FED2D" w14:textId="77777777" w:rsidR="00DD4474" w:rsidRPr="000C6DF9" w:rsidRDefault="00DD4474" w:rsidP="00DD4474">
      <w:pPr>
        <w:widowControl w:val="0"/>
        <w:autoSpaceDE w:val="0"/>
        <w:autoSpaceDN w:val="0"/>
        <w:adjustRightInd w:val="0"/>
        <w:rPr>
          <w:lang w:eastAsia="ja-JP"/>
        </w:rPr>
      </w:pPr>
      <w:r w:rsidRPr="000C6DF9">
        <w:rPr>
          <w:lang w:eastAsia="ja-JP"/>
        </w:rPr>
        <w:t>Use for trimming formal hedges when a neat wall of foliage is the goal.</w:t>
      </w:r>
    </w:p>
    <w:p w14:paraId="7A4AA9FE" w14:textId="77777777" w:rsidR="00DD4474" w:rsidRPr="000C6DF9" w:rsidRDefault="00DD4474" w:rsidP="00DD4474">
      <w:pPr>
        <w:widowControl w:val="0"/>
        <w:autoSpaceDE w:val="0"/>
        <w:autoSpaceDN w:val="0"/>
        <w:adjustRightInd w:val="0"/>
        <w:rPr>
          <w:lang w:eastAsia="ja-JP"/>
        </w:rPr>
      </w:pPr>
    </w:p>
    <w:p w14:paraId="1D685C87" w14:textId="77777777" w:rsidR="00DD4474" w:rsidRPr="000C6DF9" w:rsidRDefault="00DD4474" w:rsidP="00DD4474">
      <w:pPr>
        <w:widowControl w:val="0"/>
        <w:autoSpaceDE w:val="0"/>
        <w:autoSpaceDN w:val="0"/>
        <w:adjustRightInd w:val="0"/>
        <w:rPr>
          <w:lang w:eastAsia="ja-JP"/>
        </w:rPr>
      </w:pPr>
      <w:r w:rsidRPr="000C6DF9">
        <w:rPr>
          <w:lang w:eastAsia="ja-JP"/>
        </w:rPr>
        <w:t>Lopping Shears:</w:t>
      </w:r>
    </w:p>
    <w:p w14:paraId="47B26635" w14:textId="77777777" w:rsidR="00DD4474" w:rsidRPr="000C6DF9" w:rsidRDefault="00DD4474" w:rsidP="00DD4474">
      <w:pPr>
        <w:widowControl w:val="0"/>
        <w:autoSpaceDE w:val="0"/>
        <w:autoSpaceDN w:val="0"/>
        <w:adjustRightInd w:val="0"/>
        <w:rPr>
          <w:lang w:eastAsia="ja-JP"/>
        </w:rPr>
      </w:pPr>
      <w:r w:rsidRPr="000C6DF9">
        <w:rPr>
          <w:lang w:eastAsia="ja-JP"/>
        </w:rPr>
        <w:t>Their long handles provide extra leverage, making lopping shears capable of cutting through stems up to 38 mm in diameter.</w:t>
      </w:r>
    </w:p>
    <w:p w14:paraId="2207DDD1" w14:textId="77777777" w:rsidR="00DD4474" w:rsidRDefault="00DD4474" w:rsidP="00DD4474">
      <w:pPr>
        <w:widowControl w:val="0"/>
        <w:autoSpaceDE w:val="0"/>
        <w:autoSpaceDN w:val="0"/>
        <w:adjustRightInd w:val="0"/>
        <w:rPr>
          <w:lang w:eastAsia="ja-JP"/>
        </w:rPr>
      </w:pPr>
    </w:p>
    <w:p w14:paraId="4AFE2885" w14:textId="77777777" w:rsidR="001D3FBB" w:rsidRPr="000C6DF9" w:rsidRDefault="001D3FBB" w:rsidP="00DD4474">
      <w:pPr>
        <w:widowControl w:val="0"/>
        <w:autoSpaceDE w:val="0"/>
        <w:autoSpaceDN w:val="0"/>
        <w:adjustRightInd w:val="0"/>
        <w:rPr>
          <w:lang w:eastAsia="ja-JP"/>
        </w:rPr>
      </w:pPr>
    </w:p>
    <w:p w14:paraId="22D5573F" w14:textId="77777777" w:rsidR="00DD4474" w:rsidRPr="000C6DF9" w:rsidRDefault="00DD4474" w:rsidP="00DD4474">
      <w:pPr>
        <w:widowControl w:val="0"/>
        <w:autoSpaceDE w:val="0"/>
        <w:autoSpaceDN w:val="0"/>
        <w:adjustRightInd w:val="0"/>
        <w:rPr>
          <w:lang w:eastAsia="ja-JP"/>
        </w:rPr>
      </w:pPr>
      <w:r w:rsidRPr="000C6DF9">
        <w:rPr>
          <w:lang w:eastAsia="ja-JP"/>
        </w:rPr>
        <w:t>Pruning Evergreens</w:t>
      </w:r>
    </w:p>
    <w:p w14:paraId="6D80C7D4" w14:textId="474FE633" w:rsidR="00DD4474" w:rsidRPr="000C6DF9" w:rsidRDefault="00DD4474" w:rsidP="00DD4474">
      <w:pPr>
        <w:widowControl w:val="0"/>
        <w:autoSpaceDE w:val="0"/>
        <w:autoSpaceDN w:val="0"/>
        <w:adjustRightInd w:val="0"/>
        <w:rPr>
          <w:lang w:eastAsia="ja-JP"/>
        </w:rPr>
      </w:pPr>
      <w:r w:rsidRPr="000C6DF9">
        <w:rPr>
          <w:lang w:eastAsia="ja-JP"/>
        </w:rPr>
        <w:t xml:space="preserve">Pyramidal Cedars and Junipers may be lightly pruned in early spring to remove any </w:t>
      </w:r>
      <w:proofErr w:type="gramStart"/>
      <w:r w:rsidRPr="000C6DF9">
        <w:rPr>
          <w:lang w:eastAsia="ja-JP"/>
        </w:rPr>
        <w:t>winter-killed</w:t>
      </w:r>
      <w:proofErr w:type="gramEnd"/>
      <w:r w:rsidRPr="000C6DF9">
        <w:rPr>
          <w:lang w:eastAsia="ja-JP"/>
        </w:rPr>
        <w:t xml:space="preserve"> tips. By mid-June, it should be apparent that shearing is needed again as the warmer weather produces a rush of growth. Clip them with hedge shears just like a hedge.</w:t>
      </w:r>
      <w:r w:rsidR="001D3FBB">
        <w:rPr>
          <w:lang w:eastAsia="ja-JP"/>
        </w:rPr>
        <w:t xml:space="preserve"> </w:t>
      </w:r>
    </w:p>
    <w:p w14:paraId="007EF5D9" w14:textId="77777777" w:rsidR="00DD4474" w:rsidRPr="000C6DF9" w:rsidRDefault="00DD4474" w:rsidP="00DD4474">
      <w:pPr>
        <w:rPr>
          <w:lang w:eastAsia="ja-JP"/>
        </w:rPr>
      </w:pPr>
    </w:p>
    <w:p w14:paraId="21AA339E" w14:textId="77777777" w:rsidR="00DD4474" w:rsidRPr="000C6DF9" w:rsidRDefault="00DD4474" w:rsidP="00DD4474">
      <w:pPr>
        <w:widowControl w:val="0"/>
        <w:autoSpaceDE w:val="0"/>
        <w:autoSpaceDN w:val="0"/>
        <w:adjustRightInd w:val="0"/>
        <w:rPr>
          <w:lang w:eastAsia="ja-JP"/>
        </w:rPr>
      </w:pPr>
      <w:r w:rsidRPr="000C6DF9">
        <w:rPr>
          <w:lang w:eastAsia="ja-JP"/>
        </w:rPr>
        <w:t>Pruning Conifers</w:t>
      </w:r>
    </w:p>
    <w:p w14:paraId="198AE734" w14:textId="5B968DF3" w:rsidR="00DD4474" w:rsidRPr="000C6DF9" w:rsidRDefault="00DD4474" w:rsidP="00DD4474">
      <w:pPr>
        <w:widowControl w:val="0"/>
        <w:autoSpaceDE w:val="0"/>
        <w:autoSpaceDN w:val="0"/>
        <w:adjustRightInd w:val="0"/>
        <w:rPr>
          <w:lang w:eastAsia="ja-JP"/>
        </w:rPr>
      </w:pPr>
      <w:r w:rsidRPr="000C6DF9">
        <w:rPr>
          <w:lang w:eastAsia="ja-JP"/>
        </w:rPr>
        <w:t>Spruce and Fir produce buds along the branch. New growth should be removed by about half in the third week of June. The leader of such trees can become disproportionally long and should be cut at this time. Do not cut below the lowest bud or the leader will die back. Pines do not have buds along the stem, only o</w:t>
      </w:r>
      <w:r w:rsidR="001D3FBB">
        <w:rPr>
          <w:lang w:eastAsia="ja-JP"/>
        </w:rPr>
        <w:t>n the tips.</w:t>
      </w:r>
      <w:r w:rsidRPr="000C6DF9">
        <w:rPr>
          <w:lang w:eastAsia="ja-JP"/>
        </w:rPr>
        <w:t xml:space="preserve"> Half of this growth should be removed each year, before the end of June.</w:t>
      </w:r>
    </w:p>
    <w:p w14:paraId="00D47AB7" w14:textId="77777777" w:rsidR="00DD4474" w:rsidRPr="000C6DF9" w:rsidRDefault="00DD4474" w:rsidP="00DD4474">
      <w:pPr>
        <w:widowControl w:val="0"/>
        <w:autoSpaceDE w:val="0"/>
        <w:autoSpaceDN w:val="0"/>
        <w:adjustRightInd w:val="0"/>
        <w:rPr>
          <w:lang w:eastAsia="ja-JP"/>
        </w:rPr>
      </w:pPr>
    </w:p>
    <w:p w14:paraId="72747EE1" w14:textId="77777777" w:rsidR="00DD4474" w:rsidRPr="000C6DF9" w:rsidRDefault="00DD4474" w:rsidP="00DD4474">
      <w:pPr>
        <w:widowControl w:val="0"/>
        <w:autoSpaceDE w:val="0"/>
        <w:autoSpaceDN w:val="0"/>
        <w:adjustRightInd w:val="0"/>
        <w:rPr>
          <w:lang w:eastAsia="ja-JP"/>
        </w:rPr>
      </w:pPr>
      <w:r w:rsidRPr="000C6DF9">
        <w:rPr>
          <w:lang w:eastAsia="ja-JP"/>
        </w:rPr>
        <w:t>Pruning Flowering Vines and Shrubs</w:t>
      </w:r>
    </w:p>
    <w:p w14:paraId="7A346F5D" w14:textId="77777777" w:rsidR="00DD4474" w:rsidRPr="000C6DF9" w:rsidRDefault="00DD4474" w:rsidP="00DD4474">
      <w:pPr>
        <w:widowControl w:val="0"/>
        <w:autoSpaceDE w:val="0"/>
        <w:autoSpaceDN w:val="0"/>
        <w:adjustRightInd w:val="0"/>
        <w:rPr>
          <w:lang w:eastAsia="ja-JP"/>
        </w:rPr>
      </w:pPr>
      <w:proofErr w:type="gramStart"/>
      <w:r w:rsidRPr="000C6DF9">
        <w:rPr>
          <w:lang w:eastAsia="ja-JP"/>
        </w:rPr>
        <w:t>These spring</w:t>
      </w:r>
      <w:proofErr w:type="gramEnd"/>
      <w:r w:rsidRPr="000C6DF9">
        <w:rPr>
          <w:lang w:eastAsia="ja-JP"/>
        </w:rPr>
        <w:t xml:space="preserve"> flowering shrubs should be pruned immediately after flowering: Caragana,</w:t>
      </w:r>
    </w:p>
    <w:p w14:paraId="48A14CE1" w14:textId="77777777" w:rsidR="00DD4474" w:rsidRPr="000C6DF9" w:rsidRDefault="00DD4474" w:rsidP="00DD4474">
      <w:pPr>
        <w:widowControl w:val="0"/>
        <w:autoSpaceDE w:val="0"/>
        <w:autoSpaceDN w:val="0"/>
        <w:adjustRightInd w:val="0"/>
        <w:rPr>
          <w:lang w:eastAsia="ja-JP"/>
        </w:rPr>
      </w:pPr>
      <w:proofErr w:type="gramStart"/>
      <w:r w:rsidRPr="000C6DF9">
        <w:rPr>
          <w:lang w:eastAsia="ja-JP"/>
        </w:rPr>
        <w:t>Deutzia, Forsythia, Flowering Almond, Lilac, Purpleleaf Sandcherry, Rhododendron.</w:t>
      </w:r>
      <w:proofErr w:type="gramEnd"/>
    </w:p>
    <w:p w14:paraId="6F0F2495" w14:textId="399A5A00" w:rsidR="00DD4474" w:rsidRPr="000C6DF9" w:rsidRDefault="00DD4474" w:rsidP="00DD4474">
      <w:pPr>
        <w:widowControl w:val="0"/>
        <w:autoSpaceDE w:val="0"/>
        <w:autoSpaceDN w:val="0"/>
        <w:adjustRightInd w:val="0"/>
        <w:rPr>
          <w:lang w:eastAsia="ja-JP"/>
        </w:rPr>
      </w:pPr>
      <w:r w:rsidRPr="000C6DF9">
        <w:rPr>
          <w:lang w:eastAsia="ja-JP"/>
        </w:rPr>
        <w:t>In the case of Lilac and Rhododendron, even if pruning for size is not required, at least remove the spent flowers and preven</w:t>
      </w:r>
      <w:r w:rsidR="001D3FBB">
        <w:rPr>
          <w:lang w:eastAsia="ja-JP"/>
        </w:rPr>
        <w:t>t the plant from setting seed.</w:t>
      </w:r>
    </w:p>
    <w:p w14:paraId="32FB67F5" w14:textId="77777777" w:rsidR="00DD4474" w:rsidRPr="000C6DF9" w:rsidRDefault="00DD4474" w:rsidP="00DD4474">
      <w:pPr>
        <w:widowControl w:val="0"/>
        <w:autoSpaceDE w:val="0"/>
        <w:autoSpaceDN w:val="0"/>
        <w:adjustRightInd w:val="0"/>
        <w:rPr>
          <w:lang w:eastAsia="ja-JP"/>
        </w:rPr>
      </w:pPr>
    </w:p>
    <w:p w14:paraId="71CFF758" w14:textId="329CF8B6" w:rsidR="00DD4474" w:rsidRPr="000C6DF9" w:rsidRDefault="00DD4474" w:rsidP="00DD4474">
      <w:pPr>
        <w:widowControl w:val="0"/>
        <w:autoSpaceDE w:val="0"/>
        <w:autoSpaceDN w:val="0"/>
        <w:adjustRightInd w:val="0"/>
        <w:rPr>
          <w:lang w:eastAsia="ja-JP"/>
        </w:rPr>
      </w:pPr>
      <w:r w:rsidRPr="000C6DF9">
        <w:rPr>
          <w:lang w:eastAsia="ja-JP"/>
        </w:rPr>
        <w:t xml:space="preserve">Summer flowering shrubs should be pruned in early spring before growth begins, then pruned again to remove spent flowers. These include Roses, pink </w:t>
      </w:r>
      <w:r>
        <w:rPr>
          <w:lang w:eastAsia="ja-JP"/>
        </w:rPr>
        <w:t>Spirea</w:t>
      </w:r>
      <w:r w:rsidRPr="000C6DF9">
        <w:rPr>
          <w:lang w:eastAsia="ja-JP"/>
        </w:rPr>
        <w:t xml:space="preserve">, Potentilla, Butterfly Bush, Blue Mist Shrub and Hydrangea. Bittersweet Vine and shrubs with attractive fruit or berries, some roses, cranberries, etc., offer </w:t>
      </w:r>
      <w:r w:rsidR="001D3FBB">
        <w:rPr>
          <w:lang w:eastAsia="ja-JP"/>
        </w:rPr>
        <w:t xml:space="preserve">no best time for pruning. </w:t>
      </w:r>
      <w:r w:rsidRPr="000C6DF9">
        <w:rPr>
          <w:lang w:eastAsia="ja-JP"/>
        </w:rPr>
        <w:t>Spindly Mahonia with bare lower stems should be cut right down in spring.</w:t>
      </w:r>
    </w:p>
    <w:p w14:paraId="5250E6E6" w14:textId="77777777" w:rsidR="00DD4474" w:rsidRPr="000C6DF9" w:rsidRDefault="00DD4474" w:rsidP="00DD4474">
      <w:pPr>
        <w:widowControl w:val="0"/>
        <w:autoSpaceDE w:val="0"/>
        <w:autoSpaceDN w:val="0"/>
        <w:adjustRightInd w:val="0"/>
        <w:rPr>
          <w:lang w:eastAsia="ja-JP"/>
        </w:rPr>
      </w:pPr>
    </w:p>
    <w:p w14:paraId="04B6F02E" w14:textId="3D27FF43" w:rsidR="00DD4474" w:rsidRPr="000C6DF9" w:rsidRDefault="00DD4474" w:rsidP="00DD4474">
      <w:pPr>
        <w:widowControl w:val="0"/>
        <w:autoSpaceDE w:val="0"/>
        <w:autoSpaceDN w:val="0"/>
        <w:adjustRightInd w:val="0"/>
        <w:rPr>
          <w:lang w:eastAsia="ja-JP"/>
        </w:rPr>
      </w:pPr>
      <w:r w:rsidRPr="000C6DF9">
        <w:rPr>
          <w:lang w:eastAsia="ja-JP"/>
        </w:rPr>
        <w:t>Most flowering vines Clematis, Honeysuckle, Silverlace Vine, etc. are extremely vigorous and should be pru</w:t>
      </w:r>
      <w:r w:rsidR="001D3FBB">
        <w:rPr>
          <w:lang w:eastAsia="ja-JP"/>
        </w:rPr>
        <w:t>ned in early spring.</w:t>
      </w:r>
    </w:p>
    <w:p w14:paraId="3929F5E9" w14:textId="36E50C43" w:rsidR="00F1233C" w:rsidRDefault="00F1233C" w:rsidP="00F1233C"/>
    <w:p w14:paraId="25E82CFB" w14:textId="77777777" w:rsidR="0055310A" w:rsidRDefault="0055310A" w:rsidP="0055310A"/>
    <w:p w14:paraId="16DC1CA1" w14:textId="77777777" w:rsidR="00E8134F" w:rsidRDefault="00E8134F" w:rsidP="00E8134F"/>
    <w:p w14:paraId="18B84DA6" w14:textId="4DF1A7D8" w:rsidR="0040746A" w:rsidRDefault="0040746A" w:rsidP="0040746A">
      <w:pPr>
        <w:rPr>
          <w:b/>
        </w:rPr>
      </w:pPr>
      <w:r>
        <w:rPr>
          <w:b/>
        </w:rPr>
        <w:t>Twitter</w:t>
      </w:r>
      <w:r w:rsidRPr="003014C9">
        <w:rPr>
          <w:b/>
        </w:rPr>
        <w:t xml:space="preserve"> Post:</w:t>
      </w:r>
    </w:p>
    <w:p w14:paraId="64A961B2" w14:textId="39F5E388" w:rsidR="0040746A" w:rsidRPr="003014C9" w:rsidRDefault="00772390" w:rsidP="0040746A">
      <w:pPr>
        <w:rPr>
          <w:b/>
        </w:rPr>
      </w:pPr>
      <w:r>
        <w:rPr>
          <w:bCs/>
        </w:rPr>
        <w:t xml:space="preserve">Early </w:t>
      </w:r>
      <w:proofErr w:type="gramStart"/>
      <w:r>
        <w:rPr>
          <w:bCs/>
        </w:rPr>
        <w:t>spring time</w:t>
      </w:r>
      <w:proofErr w:type="gramEnd"/>
      <w:r>
        <w:rPr>
          <w:bCs/>
        </w:rPr>
        <w:t xml:space="preserve"> to prune summer blooming shrubs and clean up Cedars and Junipers  - get going</w:t>
      </w:r>
      <w:r w:rsidR="00F21E4A">
        <w:rPr>
          <w:bCs/>
        </w:rPr>
        <w:t xml:space="preserve"> @green_for_life</w:t>
      </w:r>
    </w:p>
    <w:p w14:paraId="1227B786" w14:textId="77777777" w:rsidR="0040746A" w:rsidRDefault="0040746A" w:rsidP="00E8134F"/>
    <w:p w14:paraId="27E863E3" w14:textId="77777777" w:rsidR="0016373A" w:rsidRDefault="0016373A"/>
    <w:p w14:paraId="194CCBB7" w14:textId="77777777" w:rsidR="0016373A" w:rsidRDefault="0016373A"/>
    <w:p w14:paraId="322FF390" w14:textId="77777777" w:rsidR="0016373A" w:rsidRDefault="0016373A"/>
    <w:p w14:paraId="4C054231" w14:textId="77777777" w:rsidR="0016373A" w:rsidRDefault="0016373A"/>
    <w:p w14:paraId="00C92919" w14:textId="77777777" w:rsidR="0016373A" w:rsidRDefault="0016373A"/>
    <w:p w14:paraId="403A5FA6" w14:textId="77777777" w:rsidR="0016373A" w:rsidRDefault="0016373A"/>
    <w:p w14:paraId="7C74EBCF" w14:textId="7F7CB49C" w:rsidR="003014C9" w:rsidRDefault="00875FA1" w:rsidP="003014C9">
      <w:r>
        <w:rPr>
          <w:noProof/>
        </w:rPr>
        <w:drawing>
          <wp:inline distT="0" distB="0" distL="0" distR="0" wp14:anchorId="6E29B9B5" wp14:editId="51C64A77">
            <wp:extent cx="1051939" cy="515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 girl logo with copy.pdf"/>
                    <pic:cNvPicPr/>
                  </pic:nvPicPr>
                  <pic:blipFill>
                    <a:blip r:embed="rId6">
                      <a:extLst>
                        <a:ext uri="{28A0092B-C50C-407E-A947-70E740481C1C}">
                          <a14:useLocalDpi xmlns:a14="http://schemas.microsoft.com/office/drawing/2010/main" val="0"/>
                        </a:ext>
                      </a:extLst>
                    </a:blip>
                    <a:stretch>
                      <a:fillRect/>
                    </a:stretch>
                  </pic:blipFill>
                  <pic:spPr>
                    <a:xfrm>
                      <a:off x="0" y="0"/>
                      <a:ext cx="1052575" cy="515932"/>
                    </a:xfrm>
                    <a:prstGeom prst="rect">
                      <a:avLst/>
                    </a:prstGeom>
                  </pic:spPr>
                </pic:pic>
              </a:graphicData>
            </a:graphic>
          </wp:inline>
        </w:drawing>
      </w:r>
    </w:p>
    <w:p w14:paraId="3F239EDB" w14:textId="4932935B" w:rsidR="00875FA1" w:rsidRDefault="00875FA1" w:rsidP="003014C9">
      <w:pPr>
        <w:rPr>
          <w:b/>
        </w:rPr>
      </w:pPr>
      <w:r w:rsidRPr="008B2ED8">
        <w:rPr>
          <w:b/>
        </w:rPr>
        <w:t xml:space="preserve">Images for </w:t>
      </w:r>
      <w:r w:rsidR="00772390">
        <w:rPr>
          <w:b/>
        </w:rPr>
        <w:t>April 4</w:t>
      </w:r>
      <w:r w:rsidR="00FE04A8">
        <w:rPr>
          <w:b/>
        </w:rPr>
        <w:t xml:space="preserve"> – will be sent as separate files</w:t>
      </w:r>
    </w:p>
    <w:p w14:paraId="758B2218" w14:textId="77777777" w:rsidR="00FE04A8" w:rsidRDefault="00FE04A8" w:rsidP="003014C9">
      <w:pPr>
        <w:rPr>
          <w:b/>
        </w:rPr>
      </w:pPr>
    </w:p>
    <w:p w14:paraId="75A7F1B8" w14:textId="77777777" w:rsidR="00FE04A8" w:rsidRPr="008B2ED8" w:rsidRDefault="00FE04A8" w:rsidP="003014C9">
      <w:pPr>
        <w:rPr>
          <w:b/>
        </w:rPr>
      </w:pPr>
    </w:p>
    <w:p w14:paraId="5492196A" w14:textId="0A97892C" w:rsidR="00875FA1" w:rsidRDefault="00CF1939" w:rsidP="003014C9">
      <w:r>
        <w:rPr>
          <w:noProof/>
        </w:rPr>
        <w:drawing>
          <wp:inline distT="0" distB="0" distL="0" distR="0" wp14:anchorId="72761D58" wp14:editId="0C07BCDF">
            <wp:extent cx="3556000" cy="1155700"/>
            <wp:effectExtent l="0" t="0" r="0" b="127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issor type.jpg"/>
                    <pic:cNvPicPr/>
                  </pic:nvPicPr>
                  <pic:blipFill>
                    <a:blip r:embed="rId7">
                      <a:extLst>
                        <a:ext uri="{28A0092B-C50C-407E-A947-70E740481C1C}">
                          <a14:useLocalDpi xmlns:a14="http://schemas.microsoft.com/office/drawing/2010/main" val="0"/>
                        </a:ext>
                      </a:extLst>
                    </a:blip>
                    <a:stretch>
                      <a:fillRect/>
                    </a:stretch>
                  </pic:blipFill>
                  <pic:spPr>
                    <a:xfrm>
                      <a:off x="0" y="0"/>
                      <a:ext cx="3556000" cy="1155700"/>
                    </a:xfrm>
                    <a:prstGeom prst="rect">
                      <a:avLst/>
                    </a:prstGeom>
                  </pic:spPr>
                </pic:pic>
              </a:graphicData>
            </a:graphic>
          </wp:inline>
        </w:drawing>
      </w:r>
    </w:p>
    <w:p w14:paraId="7EADCE24" w14:textId="1FE56086" w:rsidR="00DD5581" w:rsidRDefault="00DD5581"/>
    <w:p w14:paraId="75A0546D" w14:textId="3DB4C048" w:rsidR="004E6BA1" w:rsidRDefault="004E6BA1"/>
    <w:p w14:paraId="1164603F" w14:textId="5A416E8F" w:rsidR="004E6BA1" w:rsidRDefault="004E6BA1"/>
    <w:p w14:paraId="381E875C" w14:textId="07F9A5E4" w:rsidR="00875FA1" w:rsidRDefault="00CF1939">
      <w:r>
        <w:rPr>
          <w:noProof/>
        </w:rPr>
        <w:drawing>
          <wp:inline distT="0" distB="0" distL="0" distR="0" wp14:anchorId="0F5DD1EE" wp14:editId="1D4B507C">
            <wp:extent cx="3556000" cy="1244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 shears.jpg"/>
                    <pic:cNvPicPr/>
                  </pic:nvPicPr>
                  <pic:blipFill>
                    <a:blip r:embed="rId8">
                      <a:extLst>
                        <a:ext uri="{28A0092B-C50C-407E-A947-70E740481C1C}">
                          <a14:useLocalDpi xmlns:a14="http://schemas.microsoft.com/office/drawing/2010/main" val="0"/>
                        </a:ext>
                      </a:extLst>
                    </a:blip>
                    <a:stretch>
                      <a:fillRect/>
                    </a:stretch>
                  </pic:blipFill>
                  <pic:spPr>
                    <a:xfrm>
                      <a:off x="0" y="0"/>
                      <a:ext cx="3556000" cy="1244600"/>
                    </a:xfrm>
                    <a:prstGeom prst="rect">
                      <a:avLst/>
                    </a:prstGeom>
                  </pic:spPr>
                </pic:pic>
              </a:graphicData>
            </a:graphic>
          </wp:inline>
        </w:drawing>
      </w:r>
    </w:p>
    <w:p w14:paraId="063BAE1D" w14:textId="2CBBDA1F" w:rsidR="00875FA1" w:rsidRDefault="00875FA1"/>
    <w:p w14:paraId="41EC41C5" w14:textId="77777777" w:rsidR="00875FA1" w:rsidRDefault="00875FA1"/>
    <w:p w14:paraId="1FA3F24B" w14:textId="4E2641EC" w:rsidR="00875FA1" w:rsidRDefault="00875FA1"/>
    <w:p w14:paraId="388CAA42" w14:textId="3A9E198E" w:rsidR="00875FA1" w:rsidRDefault="00875FA1"/>
    <w:p w14:paraId="076C6957" w14:textId="429AF7EE" w:rsidR="00875FA1" w:rsidRDefault="00875FA1"/>
    <w:p w14:paraId="56EB3384" w14:textId="77777777" w:rsidR="00875FA1" w:rsidRDefault="00875FA1"/>
    <w:p w14:paraId="1824371B" w14:textId="39CB2D70" w:rsidR="00875FA1" w:rsidRDefault="00875FA1"/>
    <w:p w14:paraId="14128DB6" w14:textId="77777777" w:rsidR="00875FA1" w:rsidRDefault="00875FA1"/>
    <w:p w14:paraId="2AB4A54E" w14:textId="65B02F38" w:rsidR="00875FA1" w:rsidRDefault="00CF1939">
      <w:r>
        <w:rPr>
          <w:noProof/>
        </w:rPr>
        <w:drawing>
          <wp:inline distT="0" distB="0" distL="0" distR="0" wp14:anchorId="3310615E" wp14:editId="020E562A">
            <wp:extent cx="3556000" cy="1028700"/>
            <wp:effectExtent l="0" t="0" r="0" b="127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pping shears.jpg"/>
                    <pic:cNvPicPr/>
                  </pic:nvPicPr>
                  <pic:blipFill>
                    <a:blip r:embed="rId9">
                      <a:extLst>
                        <a:ext uri="{28A0092B-C50C-407E-A947-70E740481C1C}">
                          <a14:useLocalDpi xmlns:a14="http://schemas.microsoft.com/office/drawing/2010/main" val="0"/>
                        </a:ext>
                      </a:extLst>
                    </a:blip>
                    <a:stretch>
                      <a:fillRect/>
                    </a:stretch>
                  </pic:blipFill>
                  <pic:spPr>
                    <a:xfrm>
                      <a:off x="0" y="0"/>
                      <a:ext cx="3556000" cy="1028700"/>
                    </a:xfrm>
                    <a:prstGeom prst="rect">
                      <a:avLst/>
                    </a:prstGeom>
                  </pic:spPr>
                </pic:pic>
              </a:graphicData>
            </a:graphic>
          </wp:inline>
        </w:drawing>
      </w:r>
    </w:p>
    <w:p w14:paraId="6F366020" w14:textId="2FC87F5F" w:rsidR="00875FA1" w:rsidRDefault="00875FA1"/>
    <w:p w14:paraId="2FDACCF6" w14:textId="5E472FD4" w:rsidR="00875FA1" w:rsidRDefault="00875FA1"/>
    <w:p w14:paraId="77F5CC62" w14:textId="1B3B4D14" w:rsidR="00875FA1" w:rsidRDefault="00875FA1"/>
    <w:p w14:paraId="3C8A7BC9" w14:textId="4D08A5AC" w:rsidR="004E6BA1" w:rsidRDefault="004E6BA1"/>
    <w:p w14:paraId="15903E88" w14:textId="1E6636C7" w:rsidR="004E6BA1" w:rsidRDefault="00CF1939">
      <w:bookmarkStart w:id="0" w:name="_GoBack"/>
      <w:r>
        <w:rPr>
          <w:noProof/>
        </w:rPr>
        <w:drawing>
          <wp:inline distT="0" distB="0" distL="0" distR="0" wp14:anchorId="52502C4F" wp14:editId="457F3B16">
            <wp:extent cx="3619500" cy="2413000"/>
            <wp:effectExtent l="0" t="0" r="1270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LCO 2 .jpg"/>
                    <pic:cNvPicPr/>
                  </pic:nvPicPr>
                  <pic:blipFill>
                    <a:blip r:embed="rId10">
                      <a:extLst>
                        <a:ext uri="{28A0092B-C50C-407E-A947-70E740481C1C}">
                          <a14:useLocalDpi xmlns:a14="http://schemas.microsoft.com/office/drawing/2010/main" val="0"/>
                        </a:ext>
                      </a:extLst>
                    </a:blip>
                    <a:stretch>
                      <a:fillRect/>
                    </a:stretch>
                  </pic:blipFill>
                  <pic:spPr>
                    <a:xfrm>
                      <a:off x="0" y="0"/>
                      <a:ext cx="3619500" cy="2413000"/>
                    </a:xfrm>
                    <a:prstGeom prst="rect">
                      <a:avLst/>
                    </a:prstGeom>
                  </pic:spPr>
                </pic:pic>
              </a:graphicData>
            </a:graphic>
          </wp:inline>
        </w:drawing>
      </w:r>
      <w:bookmarkEnd w:id="0"/>
    </w:p>
    <w:sectPr w:rsidR="004E6BA1" w:rsidSect="004928C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C3DCC"/>
    <w:multiLevelType w:val="hybridMultilevel"/>
    <w:tmpl w:val="D4E4B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FE51B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8D334C3"/>
    <w:multiLevelType w:val="hybridMultilevel"/>
    <w:tmpl w:val="80AE1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60F"/>
    <w:rsid w:val="000D7609"/>
    <w:rsid w:val="000F1F28"/>
    <w:rsid w:val="0016373A"/>
    <w:rsid w:val="001B11E9"/>
    <w:rsid w:val="001D3FBB"/>
    <w:rsid w:val="0027070A"/>
    <w:rsid w:val="00293244"/>
    <w:rsid w:val="003014C9"/>
    <w:rsid w:val="00385D95"/>
    <w:rsid w:val="0040746A"/>
    <w:rsid w:val="00433619"/>
    <w:rsid w:val="00442793"/>
    <w:rsid w:val="004928C5"/>
    <w:rsid w:val="004956F4"/>
    <w:rsid w:val="004B57DE"/>
    <w:rsid w:val="004E6BA1"/>
    <w:rsid w:val="0055310A"/>
    <w:rsid w:val="00620785"/>
    <w:rsid w:val="00646FB6"/>
    <w:rsid w:val="00697329"/>
    <w:rsid w:val="007069CA"/>
    <w:rsid w:val="00772390"/>
    <w:rsid w:val="00816F9B"/>
    <w:rsid w:val="0081755F"/>
    <w:rsid w:val="00845E29"/>
    <w:rsid w:val="00875FA1"/>
    <w:rsid w:val="00882052"/>
    <w:rsid w:val="008B2ED8"/>
    <w:rsid w:val="00934BC9"/>
    <w:rsid w:val="009C64EA"/>
    <w:rsid w:val="00A14DBC"/>
    <w:rsid w:val="00AE460F"/>
    <w:rsid w:val="00AF7487"/>
    <w:rsid w:val="00B364D8"/>
    <w:rsid w:val="00BF0EDE"/>
    <w:rsid w:val="00BF31A7"/>
    <w:rsid w:val="00C713FB"/>
    <w:rsid w:val="00CB744F"/>
    <w:rsid w:val="00CF1939"/>
    <w:rsid w:val="00D76B3E"/>
    <w:rsid w:val="00DD4474"/>
    <w:rsid w:val="00DD5581"/>
    <w:rsid w:val="00E7466E"/>
    <w:rsid w:val="00E8134F"/>
    <w:rsid w:val="00E85EFC"/>
    <w:rsid w:val="00F00A52"/>
    <w:rsid w:val="00F1233C"/>
    <w:rsid w:val="00F21E4A"/>
    <w:rsid w:val="00F647C4"/>
    <w:rsid w:val="00FE0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45CB5F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6F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16F9B"/>
    <w:rPr>
      <w:rFonts w:ascii="Lucida Grande" w:hAnsi="Lucida Grande" w:cs="Lucida Grande"/>
      <w:sz w:val="18"/>
      <w:szCs w:val="18"/>
      <w:lang w:eastAsia="en-US"/>
    </w:rPr>
  </w:style>
  <w:style w:type="character" w:styleId="Hyperlink">
    <w:name w:val="Hyperlink"/>
    <w:basedOn w:val="DefaultParagraphFont"/>
    <w:uiPriority w:val="99"/>
    <w:unhideWhenUsed/>
    <w:rsid w:val="008B2ED8"/>
    <w:rPr>
      <w:color w:val="0000FF" w:themeColor="hyperlink"/>
      <w:u w:val="single"/>
    </w:rPr>
  </w:style>
  <w:style w:type="paragraph" w:styleId="ListParagraph">
    <w:name w:val="List Paragraph"/>
    <w:basedOn w:val="Normal"/>
    <w:uiPriority w:val="34"/>
    <w:qFormat/>
    <w:rsid w:val="006207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image" Target="media/image4.jpg"/><Relationship Id="rId10"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853</Words>
  <Characters>4868</Characters>
  <Application>Microsoft Macintosh Word</Application>
  <DocSecurity>0</DocSecurity>
  <Lines>40</Lines>
  <Paragraphs>11</Paragraphs>
  <ScaleCrop>false</ScaleCrop>
  <Company>The New Product Group</Company>
  <LinksUpToDate>false</LinksUpToDate>
  <CharactersWithSpaces>5710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Scullin</dc:creator>
  <cp:keywords/>
  <dc:description/>
  <cp:lastModifiedBy>Laurie Scullin</cp:lastModifiedBy>
  <cp:revision>7</cp:revision>
  <cp:lastPrinted>2013-03-26T15:25:00Z</cp:lastPrinted>
  <dcterms:created xsi:type="dcterms:W3CDTF">2014-04-04T16:04:00Z</dcterms:created>
  <dcterms:modified xsi:type="dcterms:W3CDTF">2014-04-04T16:26:00Z</dcterms:modified>
</cp:coreProperties>
</file>